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362657" w:rsidRPr="00F3505B">
        <w:rPr>
          <w:rFonts w:ascii="Times New Roman" w:hAnsi="Times New Roman" w:cs="Times New Roman"/>
          <w:b/>
        </w:rPr>
        <w:t>22</w:t>
      </w:r>
      <w:r w:rsidRPr="00F3505B">
        <w:rPr>
          <w:rFonts w:ascii="Times New Roman" w:hAnsi="Times New Roman" w:cs="Times New Roman"/>
          <w:b/>
        </w:rPr>
        <w:t xml:space="preserve">" </w:t>
      </w:r>
      <w:r w:rsidR="001C14EC" w:rsidRPr="00F3505B">
        <w:rPr>
          <w:rFonts w:ascii="Times New Roman" w:hAnsi="Times New Roman" w:cs="Times New Roman"/>
          <w:b/>
        </w:rPr>
        <w:t>августа 201</w:t>
      </w:r>
      <w:r w:rsidR="00B07AEA">
        <w:rPr>
          <w:rFonts w:ascii="Times New Roman" w:hAnsi="Times New Roman" w:cs="Times New Roman"/>
          <w:b/>
        </w:rPr>
        <w:t>6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362657" w:rsidRPr="00F3505B">
        <w:rPr>
          <w:rFonts w:ascii="Times New Roman" w:hAnsi="Times New Roman" w:cs="Times New Roman"/>
          <w:b/>
        </w:rPr>
        <w:t>22</w:t>
      </w:r>
      <w:r w:rsidR="00286EAD" w:rsidRPr="00F3505B">
        <w:rPr>
          <w:rFonts w:ascii="Times New Roman" w:hAnsi="Times New Roman" w:cs="Times New Roman"/>
          <w:b/>
        </w:rPr>
        <w:t>.08</w:t>
      </w:r>
      <w:r w:rsidR="00E36321" w:rsidRPr="00F3505B">
        <w:rPr>
          <w:rFonts w:ascii="Times New Roman" w:hAnsi="Times New Roman" w:cs="Times New Roman"/>
          <w:b/>
        </w:rPr>
        <w:t>.201</w:t>
      </w:r>
      <w:r w:rsidR="00B07AEA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86EAD" w:rsidRPr="00F3505B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  <w:r w:rsidR="00576BFD" w:rsidRPr="00F3505B">
        <w:rPr>
          <w:rFonts w:ascii="Times New Roman" w:hAnsi="Times New Roman" w:cs="Times New Roman"/>
        </w:rPr>
        <w:t xml:space="preserve">   </w:t>
      </w:r>
      <w:proofErr w:type="gramStart"/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362657" w:rsidRPr="00F3505B">
        <w:rPr>
          <w:rFonts w:ascii="Times New Roman" w:hAnsi="Times New Roman" w:cs="Times New Roman"/>
        </w:rPr>
        <w:t>114</w:t>
      </w:r>
      <w:r w:rsidRPr="00F3505B">
        <w:rPr>
          <w:rFonts w:ascii="Times New Roman" w:hAnsi="Times New Roman" w:cs="Times New Roman"/>
        </w:rPr>
        <w:t>/СП/201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от </w:t>
      </w:r>
      <w:r w:rsidR="00362657" w:rsidRPr="00F3505B">
        <w:rPr>
          <w:rFonts w:ascii="Times New Roman" w:hAnsi="Times New Roman" w:cs="Times New Roman"/>
        </w:rPr>
        <w:t>18</w:t>
      </w:r>
      <w:r w:rsidRPr="00F3505B">
        <w:rPr>
          <w:rFonts w:ascii="Times New Roman" w:hAnsi="Times New Roman" w:cs="Times New Roman"/>
        </w:rPr>
        <w:t>.07.201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г. </w:t>
      </w:r>
      <w:r w:rsidR="00C434E5" w:rsidRPr="00F3505B">
        <w:rPr>
          <w:rFonts w:ascii="Times New Roman" w:hAnsi="Times New Roman" w:cs="Times New Roman"/>
        </w:rPr>
        <w:t>Уведомление о проведении о</w:t>
      </w:r>
      <w:r w:rsidRPr="00F3505B"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362657" w:rsidRPr="00F3505B">
        <w:rPr>
          <w:rFonts w:ascii="Times New Roman" w:hAnsi="Times New Roman" w:cs="Times New Roman"/>
        </w:rPr>
        <w:t>19</w:t>
      </w:r>
      <w:r w:rsidRPr="00F3505B">
        <w:rPr>
          <w:rFonts w:ascii="Times New Roman" w:hAnsi="Times New Roman" w:cs="Times New Roman"/>
        </w:rPr>
        <w:t>.07</w:t>
      </w:r>
      <w:r w:rsidR="00362657" w:rsidRPr="00F3505B">
        <w:rPr>
          <w:rFonts w:ascii="Times New Roman" w:hAnsi="Times New Roman" w:cs="Times New Roman"/>
        </w:rPr>
        <w:t>.2016</w:t>
      </w:r>
      <w:r w:rsidRPr="00F3505B">
        <w:rPr>
          <w:rFonts w:ascii="Times New Roman" w:hAnsi="Times New Roman" w:cs="Times New Roman"/>
        </w:rPr>
        <w:t xml:space="preserve"> г.</w:t>
      </w:r>
      <w:r w:rsidR="00362657" w:rsidRPr="00F3505B">
        <w:rPr>
          <w:rFonts w:ascii="Times New Roman" w:hAnsi="Times New Roman" w:cs="Times New Roman"/>
        </w:rPr>
        <w:t xml:space="preserve"> (исх.№2019 от 19.07.2016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электронной почте и почтовыми отправлениями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состоянию на </w:t>
      </w:r>
      <w:r w:rsidR="00362657" w:rsidRPr="00F3505B">
        <w:rPr>
          <w:rFonts w:ascii="Times New Roman" w:hAnsi="Times New Roman" w:cs="Times New Roman"/>
        </w:rPr>
        <w:t>19</w:t>
      </w:r>
      <w:r w:rsidRPr="00F3505B">
        <w:rPr>
          <w:rFonts w:ascii="Times New Roman" w:hAnsi="Times New Roman" w:cs="Times New Roman"/>
        </w:rPr>
        <w:t>.07.201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  <w:proofErr w:type="gramEnd"/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362657" w:rsidRPr="00F3505B">
        <w:rPr>
          <w:rFonts w:ascii="Times New Roman" w:hAnsi="Times New Roman" w:cs="Times New Roman"/>
        </w:rPr>
        <w:t>22</w:t>
      </w:r>
      <w:r w:rsidRPr="00F3505B">
        <w:rPr>
          <w:rFonts w:ascii="Times New Roman" w:hAnsi="Times New Roman" w:cs="Times New Roman"/>
        </w:rPr>
        <w:t>.08.201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 Бюллетени о голосовании  по вопросам повестки дня принимались до  </w:t>
      </w:r>
      <w:r w:rsidR="007C466D" w:rsidRPr="00F3505B">
        <w:rPr>
          <w:rFonts w:ascii="Times New Roman" w:hAnsi="Times New Roman" w:cs="Times New Roman"/>
        </w:rPr>
        <w:t>22</w:t>
      </w:r>
      <w:r w:rsidR="006F6A24" w:rsidRPr="00F3505B">
        <w:rPr>
          <w:rFonts w:ascii="Times New Roman" w:hAnsi="Times New Roman" w:cs="Times New Roman"/>
        </w:rPr>
        <w:t>.08.201</w:t>
      </w:r>
      <w:r w:rsidR="007C466D" w:rsidRPr="00F3505B">
        <w:rPr>
          <w:rFonts w:ascii="Times New Roman" w:hAnsi="Times New Roman" w:cs="Times New Roman"/>
        </w:rPr>
        <w:t>6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7C466D" w:rsidRPr="00F3505B">
        <w:rPr>
          <w:rFonts w:ascii="Times New Roman" w:hAnsi="Times New Roman" w:cs="Times New Roman"/>
        </w:rPr>
        <w:t>11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7C466D" w:rsidRPr="00F3505B">
        <w:rPr>
          <w:rFonts w:ascii="Times New Roman" w:hAnsi="Times New Roman" w:cs="Times New Roman"/>
        </w:rPr>
        <w:t>45</w:t>
      </w:r>
      <w:r w:rsidR="006F6A24" w:rsidRPr="00F3505B">
        <w:rPr>
          <w:rFonts w:ascii="Times New Roman" w:hAnsi="Times New Roman" w:cs="Times New Roman"/>
        </w:rPr>
        <w:t xml:space="preserve"> мин. 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Алексеев Алексей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Александр Васильевич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Аликов Юрий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Илья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Бабушкина Виктория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Ратников Вячеслав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Багрецов Александр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Рассказчикова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Татьяна Юрьевна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Бакаев Олег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76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Рекита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Виталий Иванович 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Басанько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Родин Юрий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Беженцев Владимир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Белецкая Юлия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Романец Татьяна Владимировна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Бобков Александр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Свинарев Роман Игоревич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Богомолов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Синячкин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Сергей Семенович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Буздуган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Скляр Игорь Ефимович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Быльцев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 xml:space="preserve">Сковородов Александр </w:t>
            </w:r>
            <w:r w:rsidR="00267150" w:rsidRPr="00F3505B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Согомонян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Ованес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Антраникович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Старжевский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Васин Руслан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Тельминов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Ватаман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Вахнин Виталий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Токарев Дмитрий Алексеевич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Трулов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Гаффанов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Флит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Хашковский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Станислав Валерьевич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Хвастовцев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Хвастовцева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Глебов Олег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Хлудов Евгений Игоревич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Чудесов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Гудков Алексей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Являнский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Яловченко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Данильченко Анастасия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Дерипаско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Королев Михаил Викторович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Дмитриев Анатолий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Собко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Вадим Павлович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Солопов Петр Петрович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Жезлова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Деменок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Татьяна Сергеевна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Семигук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Алексей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Герасимова Юлия Александровна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Куличков Сергей Анатольевич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Кабанов Валерий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Курдюков Александр Сергеевич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Логвинов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Сергей Георгиевич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Махмудов Рустам Ахатович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Катричева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Машонкин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Семен 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Мелихов Вадим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Мингазова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Альбина </w:t>
            </w: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Радифовна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Ковалевский Александр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Мищенко Сергей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Киреева Елена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Монуленко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Сергей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  <w:color w:val="FF0000"/>
              </w:rPr>
              <w:t>Кровяков</w:t>
            </w:r>
            <w:proofErr w:type="spellEnd"/>
            <w:r w:rsidRPr="00F3505B">
              <w:rPr>
                <w:rFonts w:ascii="Times New Roman" w:hAnsi="Times New Roman" w:cs="Times New Roman"/>
                <w:color w:val="FF0000"/>
              </w:rPr>
              <w:t xml:space="preserve"> Константин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Нестеров Андрей 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Кувшинов Игорь Константинович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  <w:color w:val="FF0000"/>
              </w:rPr>
              <w:t>Никулин Андрей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Кузяева Алена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Петров Дмитрий Иванович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Купленко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Пикин Владимир Геннадьевич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Куранов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E92D8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Портнов Александр Олегович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Родин Юрий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Кутышева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Синицын Станислав Викторович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Литовченко Александр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Сотников Владислав 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Лыженков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Васиьевич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Чулисов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Макаров Андрей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Мухаметович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Марьянов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Борисов Сергей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Гильманов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Рамзиль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Бадавиевич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Елена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Ольга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Гурьянов Павел Иванович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Михалевич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Дулин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Ермаков Евгений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Мялькин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0942A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Лукьяшко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Наумец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CB019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DE680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Шавочкин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DE680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Арнаутов Андрей Леонидович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Константин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Илиадис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Морозов Владимир Васильевич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Переплетов Роман Борисович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Багалий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Кулагин Борис Николаевич</w:t>
            </w:r>
          </w:p>
        </w:tc>
      </w:tr>
      <w:tr w:rsidR="00767256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7256" w:rsidRPr="00F3505B" w:rsidRDefault="006F3ED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267150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B44D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Хоменко Екатерина Андреевна</w:t>
            </w:r>
          </w:p>
        </w:tc>
      </w:tr>
      <w:tr w:rsidR="00267150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B44D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Токарев Дмитрий Владимирович</w:t>
            </w:r>
          </w:p>
        </w:tc>
      </w:tr>
      <w:tr w:rsidR="00267150" w:rsidRPr="00F3505B" w:rsidTr="0072716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26715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7150" w:rsidRPr="00F3505B" w:rsidRDefault="00B44D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Ступин Анатолий Гаврилович</w:t>
            </w:r>
          </w:p>
        </w:tc>
      </w:tr>
    </w:tbl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7C466D" w:rsidRPr="00F3505B">
        <w:rPr>
          <w:rFonts w:ascii="Times New Roman" w:hAnsi="Times New Roman" w:cs="Times New Roman"/>
          <w:b/>
        </w:rPr>
        <w:t>247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lastRenderedPageBreak/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466D" w:rsidRPr="00F3505B">
        <w:rPr>
          <w:rFonts w:ascii="Times New Roman" w:hAnsi="Times New Roman" w:cs="Times New Roman"/>
          <w:b/>
        </w:rPr>
        <w:t>166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Подтверждение факта состоявшейся реорганизации СРО АУ «Лига» путем присоединения к СРО АУ «Лига» Ассоциации «ПСОПАУ» (ОГРН: 1035205390560; ИНН: 5260115122) и полного правопреемства за СРО АУ «Лига»;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Подтверждение полномочий единоличного исполнительного органа - Председателя Совета Ассоциации СРО АУ «Лига» Фомина Олега Владимировича;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О досрочном переизбрании члена Совета Ассоциации – Артемова Юрия Петровича на основании собственного заявления;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Подтверждение полномочий Совета Ассоциации СРО АУ «Лига»;</w:t>
      </w:r>
    </w:p>
    <w:p w:rsidR="00F16103" w:rsidRPr="00F3505B" w:rsidRDefault="00F16103" w:rsidP="00F1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Избрание членов Ревизионной комиссии СРО АУ «Лига»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Положения СРО АУ «Лига» о членских взносах;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Положения о членстве СРО АУ «Лига»;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Положения о компенсационном фонде СРО АУ «Лига»;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отчета Совета Ассоциации за период с июня 2015г. по июль 2016г.;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отчета Председателя Совета Ассоциации СРО АУ «Лига» за период с июня 2015г. по июль 2016г.;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Сметы на содержание СРО АУ «Лига» на 2017 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годовой бухгалтерской отчетности СРО АУ «Лига» за 2015 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Отчета Ревизионной комиссии СРО АУ «Лига» за 2015 г.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О проведении конкурса по выбору управляющей компании и специализированного депозитария для заключения договоров по управлению средствами компенсационного фонда СРО АУ «Лига».</w:t>
      </w:r>
    </w:p>
    <w:p w:rsidR="00C434E5" w:rsidRPr="00F3505B" w:rsidRDefault="00C434E5" w:rsidP="00C434E5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F3505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F3505B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F16103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Подтверждение факта состоявшейся реорганизации СРО АУ «Лига» путем присоединения к СРО АУ «Лига» Ассоциации «ПСОПАУ» (ОГРН: 1035205390560; ИНН: 5260115122) и полного правопреемства за СРО АУ «Лига»</w:t>
            </w:r>
            <w:r w:rsidR="00EC2F39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350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EC2F39" w:rsidRPr="00F3505B" w:rsidRDefault="00F15B7F" w:rsidP="00EC2F3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i/>
        </w:rPr>
        <w:t>«</w:t>
      </w:r>
      <w:r w:rsidR="00F16103" w:rsidRPr="00F3505B">
        <w:rPr>
          <w:rFonts w:ascii="Times New Roman" w:hAnsi="Times New Roman" w:cs="Times New Roman"/>
          <w:i/>
        </w:rPr>
        <w:t>Подтвержд</w:t>
      </w:r>
      <w:r w:rsidRPr="00F3505B">
        <w:rPr>
          <w:rFonts w:ascii="Times New Roman" w:hAnsi="Times New Roman" w:cs="Times New Roman"/>
          <w:i/>
        </w:rPr>
        <w:t>аю факт</w:t>
      </w:r>
      <w:r w:rsidR="00F16103" w:rsidRPr="00F3505B">
        <w:rPr>
          <w:rFonts w:ascii="Times New Roman" w:hAnsi="Times New Roman" w:cs="Times New Roman"/>
          <w:i/>
        </w:rPr>
        <w:t xml:space="preserve"> состоявшейся реорганизации СРО АУ «Лига» путем присоединения к СРО АУ «Лига» Ассоциации «ПСОПАУ» (ОГРН: 1035205390560; ИНН: 5260115122) и полного правопреемства за СРО АУ «Лига»</w:t>
      </w:r>
      <w:r w:rsidR="00EC2F39" w:rsidRPr="00F3505B">
        <w:rPr>
          <w:rFonts w:ascii="Times New Roman" w:hAnsi="Times New Roman" w:cs="Times New Roman"/>
        </w:rPr>
        <w:t>».</w:t>
      </w:r>
    </w:p>
    <w:p w:rsidR="002C554E" w:rsidRPr="00F3505B" w:rsidRDefault="000C20DF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F16103" w:rsidRPr="00F3505B">
        <w:rPr>
          <w:rFonts w:ascii="Times New Roman" w:hAnsi="Times New Roman" w:cs="Times New Roman"/>
          <w:b/>
          <w:i/>
        </w:rPr>
        <w:t>165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EC2F39" w:rsidRPr="00F3505B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3505B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F3505B" w:rsidRDefault="00F16103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«Подтверждение полномочий единоличного исполнительного органа - Председателя Совета Ассоциации СРО АУ «Лига» Фомина Олега Владимировича»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C554E" w:rsidRPr="00F3505B" w:rsidRDefault="0095058E" w:rsidP="00F3505B">
      <w:pPr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i/>
        </w:rPr>
        <w:t xml:space="preserve"> </w:t>
      </w:r>
      <w:r w:rsidR="00BA57C6" w:rsidRPr="00F3505B">
        <w:rPr>
          <w:rFonts w:ascii="Times New Roman" w:hAnsi="Times New Roman" w:cs="Times New Roman"/>
          <w:i/>
        </w:rPr>
        <w:t>«</w:t>
      </w:r>
      <w:r w:rsidR="00F16103" w:rsidRPr="00F3505B">
        <w:rPr>
          <w:rFonts w:ascii="Times New Roman" w:hAnsi="Times New Roman" w:cs="Times New Roman"/>
        </w:rPr>
        <w:t>Подтвержд</w:t>
      </w:r>
      <w:r w:rsidR="00BA57C6" w:rsidRPr="00F3505B">
        <w:rPr>
          <w:rFonts w:ascii="Times New Roman" w:hAnsi="Times New Roman" w:cs="Times New Roman"/>
        </w:rPr>
        <w:t>аю</w:t>
      </w:r>
      <w:r w:rsidR="00F16103" w:rsidRPr="00F3505B">
        <w:rPr>
          <w:rFonts w:ascii="Times New Roman" w:hAnsi="Times New Roman" w:cs="Times New Roman"/>
        </w:rPr>
        <w:t xml:space="preserve"> полномочи</w:t>
      </w:r>
      <w:r w:rsidR="00BA57C6" w:rsidRPr="00F3505B">
        <w:rPr>
          <w:rFonts w:ascii="Times New Roman" w:hAnsi="Times New Roman" w:cs="Times New Roman"/>
        </w:rPr>
        <w:t>я</w:t>
      </w:r>
      <w:r w:rsidR="00F16103" w:rsidRPr="00F3505B">
        <w:rPr>
          <w:rFonts w:ascii="Times New Roman" w:hAnsi="Times New Roman" w:cs="Times New Roman"/>
        </w:rPr>
        <w:t xml:space="preserve"> единоличного исполнительного органа - Председателя Совета Ассоциации СРО АУ «Лига» Фомина Олега Владимировича</w:t>
      </w:r>
      <w:r w:rsidR="00BA57C6" w:rsidRPr="00F3505B">
        <w:rPr>
          <w:rFonts w:ascii="Times New Roman" w:hAnsi="Times New Roman" w:cs="Times New Roman"/>
        </w:rPr>
        <w:t>»</w:t>
      </w:r>
      <w:r w:rsidR="00EC2F39" w:rsidRPr="00F3505B">
        <w:rPr>
          <w:rFonts w:ascii="Times New Roman" w:hAnsi="Times New Roman" w:cs="Times New Roman"/>
        </w:rPr>
        <w:t>.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 </w:t>
      </w:r>
      <w:r w:rsidR="00F16103" w:rsidRPr="00F3505B">
        <w:rPr>
          <w:rFonts w:ascii="Times New Roman" w:hAnsi="Times New Roman" w:cs="Times New Roman"/>
          <w:b/>
          <w:i/>
        </w:rPr>
        <w:t>165</w:t>
      </w:r>
      <w:r w:rsidRPr="00F3505B">
        <w:rPr>
          <w:rFonts w:ascii="Times New Roman" w:hAnsi="Times New Roman" w:cs="Times New Roman"/>
          <w:b/>
          <w:i/>
        </w:rPr>
        <w:t>; «Против» -0; «Воздержался» -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3505B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F3505B" w:rsidRDefault="00F16103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 досрочном переизбрании члена Совета Ассоциации – Артемова Юрия Петровича </w:t>
            </w:r>
          </w:p>
          <w:p w:rsidR="0016234A" w:rsidRPr="00F3505B" w:rsidRDefault="00F16103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основании собственного заявления» 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F3505B" w:rsidRDefault="00F16103" w:rsidP="00F3505B">
      <w:pPr>
        <w:contextualSpacing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</w:t>
      </w:r>
      <w:r w:rsidR="00BA57C6" w:rsidRPr="00F3505B">
        <w:rPr>
          <w:rFonts w:ascii="Times New Roman" w:hAnsi="Times New Roman" w:cs="Times New Roman"/>
        </w:rPr>
        <w:t>3.1.</w:t>
      </w:r>
      <w:r w:rsidRPr="00F3505B">
        <w:rPr>
          <w:rFonts w:ascii="Times New Roman" w:hAnsi="Times New Roman" w:cs="Times New Roman"/>
        </w:rPr>
        <w:t>На основании собственного заявления досрочно прекратить полномочия члена Совета Ассоциации – Артемова Юрия Петровича»</w:t>
      </w:r>
    </w:p>
    <w:p w:rsidR="007A0DA7" w:rsidRPr="00F3505B" w:rsidRDefault="00EC2F39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F16103" w:rsidRPr="00F3505B">
        <w:rPr>
          <w:rFonts w:ascii="Times New Roman" w:hAnsi="Times New Roman" w:cs="Times New Roman"/>
          <w:b/>
          <w:i/>
        </w:rPr>
        <w:t>16</w:t>
      </w:r>
      <w:r w:rsidR="00BA57C6" w:rsidRPr="00F3505B">
        <w:rPr>
          <w:rFonts w:ascii="Times New Roman" w:hAnsi="Times New Roman" w:cs="Times New Roman"/>
          <w:b/>
          <w:i/>
        </w:rPr>
        <w:t>5</w:t>
      </w:r>
      <w:r w:rsidR="007A0DA7" w:rsidRPr="00F3505B">
        <w:rPr>
          <w:rFonts w:ascii="Times New Roman" w:hAnsi="Times New Roman" w:cs="Times New Roman"/>
          <w:b/>
          <w:i/>
        </w:rPr>
        <w:t>; «Против» -</w:t>
      </w:r>
      <w:r w:rsidR="005A2302" w:rsidRPr="00F3505B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BA57C6" w:rsidRPr="00F3505B" w:rsidRDefault="00BA57C6" w:rsidP="00EC2F39">
      <w:pPr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«3.2. Избрать членом Совета Ассоциации на срок действия избранного Совета Ассоциации </w:t>
      </w:r>
      <w:proofErr w:type="spellStart"/>
      <w:r w:rsidRPr="00F3505B">
        <w:rPr>
          <w:rFonts w:ascii="Times New Roman" w:hAnsi="Times New Roman" w:cs="Times New Roman"/>
        </w:rPr>
        <w:t>Макушкину</w:t>
      </w:r>
      <w:proofErr w:type="spellEnd"/>
      <w:r w:rsidRPr="00F3505B">
        <w:rPr>
          <w:rFonts w:ascii="Times New Roman" w:hAnsi="Times New Roman" w:cs="Times New Roman"/>
        </w:rPr>
        <w:t xml:space="preserve"> Марию Александровну»</w:t>
      </w:r>
    </w:p>
    <w:p w:rsidR="00BA57C6" w:rsidRPr="00F3505B" w:rsidRDefault="00BA57C6" w:rsidP="00BA57C6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-164; «Против» -0; «Воздержался» - 2.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F3505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четвертому вопросу повестки дня:</w:t>
            </w:r>
          </w:p>
          <w:p w:rsidR="007A0DA7" w:rsidRPr="00F3505B" w:rsidRDefault="00BA57C6" w:rsidP="007A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«Подтверждение полномочий Совета Ассоциации СРО АУ «Лига»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BA57C6" w:rsidRPr="00F3505B" w:rsidRDefault="00BA57C6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</w:rPr>
        <w:t>«Подтверждаю полномочия Совета Ассоциации СРО АУ «Лига»</w:t>
      </w:r>
      <w:r w:rsidR="00EC2F39" w:rsidRPr="00F3505B">
        <w:rPr>
          <w:rFonts w:ascii="Times New Roman" w:hAnsi="Times New Roman" w:cs="Times New Roman"/>
          <w:b/>
          <w:i/>
        </w:rPr>
        <w:t xml:space="preserve"> </w:t>
      </w:r>
    </w:p>
    <w:p w:rsidR="007A0DA7" w:rsidRPr="00F3505B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BA57C6" w:rsidRPr="00F3505B">
        <w:rPr>
          <w:rFonts w:ascii="Times New Roman" w:hAnsi="Times New Roman" w:cs="Times New Roman"/>
          <w:b/>
          <w:i/>
        </w:rPr>
        <w:t>165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5A2302" w:rsidRPr="00F3505B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BA57C6" w:rsidRPr="00F3505B">
        <w:rPr>
          <w:rFonts w:ascii="Times New Roman" w:hAnsi="Times New Roman" w:cs="Times New Roman"/>
          <w:b/>
          <w:i/>
        </w:rPr>
        <w:t>1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F3505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F3505B" w:rsidRDefault="00BA57C6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«Избрание членов Ревизионной комиссии СРО АУ «Лига»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9E0BC8" w:rsidRPr="00F3505B" w:rsidRDefault="009E0BC8" w:rsidP="00F350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</w:t>
      </w:r>
      <w:r w:rsidR="00231AC7" w:rsidRPr="00F3505B">
        <w:rPr>
          <w:rFonts w:ascii="Times New Roman" w:hAnsi="Times New Roman" w:cs="Times New Roman"/>
        </w:rPr>
        <w:t>Избрать Ревизионную комиссию СРО АУ «Лига» сроком на 3 (Три) года,</w:t>
      </w:r>
      <w:r w:rsidR="00231AC7" w:rsidRPr="00F3505B">
        <w:rPr>
          <w:rFonts w:ascii="Times New Roman" w:hAnsi="Times New Roman" w:cs="Times New Roman"/>
          <w:b/>
        </w:rPr>
        <w:t xml:space="preserve"> осуществляющую </w:t>
      </w:r>
      <w:r w:rsidR="00231AC7" w:rsidRPr="00F3505B">
        <w:rPr>
          <w:rFonts w:ascii="Times New Roman" w:hAnsi="Times New Roman" w:cs="Times New Roman"/>
        </w:rPr>
        <w:t>деятельность на безвозмездной основе, в составе: Ермолаева Валентина Николаевна, Трифонов Олег Геннадьевич, Васильев Сергей Владиславович».</w:t>
      </w:r>
    </w:p>
    <w:p w:rsidR="007A0DA7" w:rsidRPr="00F3505B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F15B7F" w:rsidRPr="00F3505B">
        <w:rPr>
          <w:rFonts w:ascii="Times New Roman" w:hAnsi="Times New Roman" w:cs="Times New Roman"/>
          <w:b/>
          <w:i/>
        </w:rPr>
        <w:t>165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5A2302" w:rsidRPr="00F3505B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F15B7F" w:rsidRPr="00F3505B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E83D21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E83D21" w:rsidRPr="00F3505B" w:rsidRDefault="00E83D21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 повестки дня:</w:t>
            </w:r>
          </w:p>
          <w:p w:rsidR="00E83D21" w:rsidRPr="00F3505B" w:rsidRDefault="00D965A5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F15B7F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изменений в Положение о членских взносах СРО АУ «Лига»</w:t>
            </w:r>
          </w:p>
        </w:tc>
      </w:tr>
    </w:tbl>
    <w:p w:rsidR="00E83D21" w:rsidRPr="00F3505B" w:rsidRDefault="00E83D21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D965A5" w:rsidRPr="00F3505B" w:rsidRDefault="00D965A5" w:rsidP="00F350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«Утвердить </w:t>
      </w:r>
      <w:r w:rsidR="00F15B7F" w:rsidRPr="00F3505B">
        <w:rPr>
          <w:rFonts w:ascii="Times New Roman" w:hAnsi="Times New Roman" w:cs="Times New Roman"/>
        </w:rPr>
        <w:t xml:space="preserve">изменения в Положение о членских взносах СРО АУ «Лига» </w:t>
      </w:r>
    </w:p>
    <w:p w:rsidR="00E83D21" w:rsidRPr="00F3505B" w:rsidRDefault="00D965A5" w:rsidP="00D965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E83D21" w:rsidRPr="00F3505B">
        <w:rPr>
          <w:rFonts w:ascii="Times New Roman" w:hAnsi="Times New Roman" w:cs="Times New Roman"/>
          <w:b/>
          <w:i/>
        </w:rPr>
        <w:t>«ЗА» -</w:t>
      </w:r>
      <w:r w:rsidR="00574D2D" w:rsidRPr="00F3505B">
        <w:rPr>
          <w:rFonts w:ascii="Times New Roman" w:hAnsi="Times New Roman" w:cs="Times New Roman"/>
          <w:b/>
          <w:i/>
        </w:rPr>
        <w:t>159</w:t>
      </w:r>
      <w:r w:rsidR="00E83D21" w:rsidRPr="00F3505B">
        <w:rPr>
          <w:rFonts w:ascii="Times New Roman" w:hAnsi="Times New Roman" w:cs="Times New Roman"/>
          <w:b/>
          <w:i/>
        </w:rPr>
        <w:t>; «Против» -</w:t>
      </w:r>
      <w:r w:rsidR="00574D2D" w:rsidRPr="00F3505B">
        <w:rPr>
          <w:rFonts w:ascii="Times New Roman" w:hAnsi="Times New Roman" w:cs="Times New Roman"/>
          <w:b/>
          <w:i/>
        </w:rPr>
        <w:t>1</w:t>
      </w:r>
      <w:r w:rsidR="00E83D21" w:rsidRPr="00F3505B">
        <w:rPr>
          <w:rFonts w:ascii="Times New Roman" w:hAnsi="Times New Roman" w:cs="Times New Roman"/>
          <w:b/>
          <w:i/>
        </w:rPr>
        <w:t>; «Воздержался» -</w:t>
      </w:r>
      <w:r w:rsidR="00574D2D" w:rsidRPr="00F3505B">
        <w:rPr>
          <w:rFonts w:ascii="Times New Roman" w:hAnsi="Times New Roman" w:cs="Times New Roman"/>
          <w:b/>
          <w:i/>
        </w:rPr>
        <w:t>6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E83D21" w:rsidRPr="00F3505B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D3426A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D3426A" w:rsidRPr="00F3505B" w:rsidRDefault="00D3426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седьмому вопросу повестки дня:</w:t>
            </w:r>
          </w:p>
          <w:p w:rsidR="00D3426A" w:rsidRPr="00F3505B" w:rsidRDefault="00D965A5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C35B7C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Положения о членстве СРО АУ «Лига»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D3426A" w:rsidRPr="00F3505B" w:rsidRDefault="00D3426A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7A0DA7" w:rsidRPr="00F3505B" w:rsidRDefault="00D965A5" w:rsidP="007A0DA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«Утвердить</w:t>
      </w:r>
      <w:r w:rsidR="00C35B7C" w:rsidRPr="00F3505B">
        <w:rPr>
          <w:rFonts w:ascii="Times New Roman" w:hAnsi="Times New Roman" w:cs="Times New Roman"/>
        </w:rPr>
        <w:t xml:space="preserve"> изменения в Положение о членстве СРО АУ «Лига» </w:t>
      </w:r>
    </w:p>
    <w:p w:rsidR="00D3426A" w:rsidRPr="00F3505B" w:rsidRDefault="00D3426A" w:rsidP="00D3426A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C35B7C" w:rsidRPr="00F3505B">
        <w:rPr>
          <w:rFonts w:ascii="Times New Roman" w:hAnsi="Times New Roman" w:cs="Times New Roman"/>
          <w:b/>
          <w:i/>
        </w:rPr>
        <w:t>160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C35B7C" w:rsidRPr="00F3505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C35B7C" w:rsidRPr="00F3505B">
        <w:rPr>
          <w:rFonts w:ascii="Times New Roman" w:hAnsi="Times New Roman" w:cs="Times New Roman"/>
          <w:b/>
          <w:i/>
        </w:rPr>
        <w:t>5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Pr="00F3505B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D3426A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D3426A" w:rsidRPr="00F3505B" w:rsidRDefault="00D3426A" w:rsidP="00D34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 w:rsidR="00D965A5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восьмому 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вопросу повестки дня:</w:t>
            </w:r>
          </w:p>
          <w:p w:rsidR="00D3426A" w:rsidRPr="00F3505B" w:rsidRDefault="00D965A5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C35B7C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Положения о компенсационном фонде СРО АУ «Лига»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D3426A" w:rsidRPr="00F3505B" w:rsidRDefault="00D3426A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D965A5" w:rsidRPr="00F3505B" w:rsidRDefault="0095058E" w:rsidP="00F350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</w:t>
      </w:r>
      <w:r w:rsidR="00D965A5" w:rsidRPr="00F3505B">
        <w:rPr>
          <w:rFonts w:ascii="Times New Roman" w:hAnsi="Times New Roman" w:cs="Times New Roman"/>
        </w:rPr>
        <w:t>«Утвердить</w:t>
      </w:r>
      <w:r w:rsidR="00C35B7C" w:rsidRPr="00F3505B">
        <w:rPr>
          <w:rFonts w:ascii="Times New Roman" w:hAnsi="Times New Roman" w:cs="Times New Roman"/>
        </w:rPr>
        <w:t xml:space="preserve"> изменения в Положение о компенсационном фонде СРО АУ «Лига»</w:t>
      </w:r>
    </w:p>
    <w:p w:rsidR="00D3426A" w:rsidRPr="00F3505B" w:rsidRDefault="00D965A5" w:rsidP="00D965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D3426A" w:rsidRPr="00F3505B">
        <w:rPr>
          <w:rFonts w:ascii="Times New Roman" w:hAnsi="Times New Roman" w:cs="Times New Roman"/>
          <w:b/>
          <w:i/>
        </w:rPr>
        <w:t xml:space="preserve">«ЗА» - </w:t>
      </w:r>
      <w:r w:rsidR="00C35B7C" w:rsidRPr="00F3505B">
        <w:rPr>
          <w:rFonts w:ascii="Times New Roman" w:hAnsi="Times New Roman" w:cs="Times New Roman"/>
          <w:b/>
          <w:i/>
        </w:rPr>
        <w:t>159</w:t>
      </w:r>
      <w:r w:rsidR="00D3426A" w:rsidRPr="00F3505B">
        <w:rPr>
          <w:rFonts w:ascii="Times New Roman" w:hAnsi="Times New Roman" w:cs="Times New Roman"/>
          <w:b/>
          <w:i/>
        </w:rPr>
        <w:t>; «Против» -</w:t>
      </w:r>
      <w:r w:rsidR="00C35B7C" w:rsidRPr="00F3505B">
        <w:rPr>
          <w:rFonts w:ascii="Times New Roman" w:hAnsi="Times New Roman" w:cs="Times New Roman"/>
          <w:b/>
          <w:i/>
        </w:rPr>
        <w:t>1</w:t>
      </w:r>
      <w:r w:rsidR="00D3426A" w:rsidRPr="00F3505B">
        <w:rPr>
          <w:rFonts w:ascii="Times New Roman" w:hAnsi="Times New Roman" w:cs="Times New Roman"/>
          <w:b/>
          <w:i/>
        </w:rPr>
        <w:t>; «Воздержался» -</w:t>
      </w:r>
      <w:r w:rsidR="00C35B7C" w:rsidRPr="00F3505B">
        <w:rPr>
          <w:rFonts w:ascii="Times New Roman" w:hAnsi="Times New Roman" w:cs="Times New Roman"/>
          <w:b/>
          <w:i/>
        </w:rPr>
        <w:t>6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D3426A" w:rsidRPr="00F3505B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C35B7C" w:rsidRPr="00F3505B" w:rsidTr="00C35B7C">
        <w:tc>
          <w:tcPr>
            <w:tcW w:w="10139" w:type="dxa"/>
            <w:shd w:val="clear" w:color="auto" w:fill="D9D9D9" w:themeFill="background1" w:themeFillShade="D9"/>
          </w:tcPr>
          <w:p w:rsidR="00C35B7C" w:rsidRPr="00F3505B" w:rsidRDefault="00C35B7C" w:rsidP="00C3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девятому вопросу повестки дня:</w:t>
            </w:r>
          </w:p>
          <w:p w:rsidR="00C35B7C" w:rsidRPr="00F3505B" w:rsidRDefault="00C35B7C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«Утверждение отчета Совета Ассоциации за период с июня 2015г. по июль 2016г.» </w:t>
            </w:r>
          </w:p>
        </w:tc>
      </w:tr>
    </w:tbl>
    <w:p w:rsidR="0095058E" w:rsidRPr="00F3505B" w:rsidRDefault="00C35B7C" w:rsidP="00C35B7C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C35B7C" w:rsidRPr="00F3505B" w:rsidRDefault="00C35B7C" w:rsidP="00F350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«Утвердить Отчет Совета Ассоциации СРО АУ «Лига» за период с июня 2015г. по июль 2016г.»</w:t>
      </w:r>
    </w:p>
    <w:p w:rsidR="00C35B7C" w:rsidRPr="00F3505B" w:rsidRDefault="00C35B7C" w:rsidP="00C35B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«ЗА» - 163; «Против» -1; «Воздержался» -2.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35B7C" w:rsidRPr="00F3505B" w:rsidTr="007B722A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C35B7C" w:rsidRPr="00F3505B" w:rsidRDefault="00C35B7C" w:rsidP="007B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десятому вопросу повестки дня:</w:t>
            </w:r>
          </w:p>
          <w:p w:rsidR="00C35B7C" w:rsidRPr="00F3505B" w:rsidRDefault="00C35B7C" w:rsidP="007B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«Утверждение</w:t>
            </w:r>
            <w:r w:rsidR="007B722A"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тчета Председателя Совета Ассоциации СРО АУ «Лига» </w:t>
            </w:r>
          </w:p>
          <w:p w:rsidR="00C35B7C" w:rsidRPr="00F3505B" w:rsidRDefault="00C35B7C" w:rsidP="007B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за период с июня 2015г. по июль 2016г.</w:t>
            </w:r>
          </w:p>
        </w:tc>
      </w:tr>
    </w:tbl>
    <w:p w:rsidR="007B722A" w:rsidRPr="00F3505B" w:rsidRDefault="007B722A" w:rsidP="007B722A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7B722A" w:rsidRPr="00F3505B" w:rsidRDefault="007B722A" w:rsidP="00F3505B">
      <w:pPr>
        <w:spacing w:after="0"/>
        <w:contextualSpacing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«Утвердить Отчет Председателя Совета Ассоциации СРО АУ «Лига» за период с июня 2015г. по</w:t>
      </w:r>
      <w:r w:rsidRPr="00F3505B">
        <w:rPr>
          <w:rFonts w:ascii="Times New Roman" w:hAnsi="Times New Roman" w:cs="Times New Roman"/>
          <w:b/>
          <w:i/>
        </w:rPr>
        <w:t xml:space="preserve"> </w:t>
      </w:r>
      <w:r w:rsidRPr="00F3505B">
        <w:rPr>
          <w:rFonts w:ascii="Times New Roman" w:hAnsi="Times New Roman" w:cs="Times New Roman"/>
        </w:rPr>
        <w:t>июль 2016г.»</w:t>
      </w:r>
    </w:p>
    <w:p w:rsidR="007B722A" w:rsidRPr="00F3505B" w:rsidRDefault="007B722A" w:rsidP="00F3505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- 163; «Против» -</w:t>
      </w:r>
      <w:r w:rsidR="001728A5" w:rsidRPr="00F3505B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1728A5" w:rsidRPr="00F3505B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728A5" w:rsidRPr="00F3505B" w:rsidTr="001728A5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1728A5" w:rsidRPr="00F3505B" w:rsidRDefault="001728A5" w:rsidP="0017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одиннадцатому вопросу повестки дня:</w:t>
            </w:r>
          </w:p>
          <w:p w:rsidR="001728A5" w:rsidRPr="00F3505B" w:rsidRDefault="001728A5" w:rsidP="0017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«Утверждение Сметы на содержание СРО АУ «Лига» на 2017 г.»</w:t>
            </w:r>
          </w:p>
        </w:tc>
      </w:tr>
    </w:tbl>
    <w:p w:rsidR="00C35B7C" w:rsidRPr="00F3505B" w:rsidRDefault="001728A5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</w:t>
      </w:r>
    </w:p>
    <w:p w:rsidR="00C35B7C" w:rsidRPr="00F3505B" w:rsidRDefault="001728A5" w:rsidP="00F3505B">
      <w:pPr>
        <w:contextualSpacing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«Утвердить Смету на содержание СРО АУ «Лига» на 2017 г.»</w:t>
      </w:r>
    </w:p>
    <w:p w:rsidR="001728A5" w:rsidRPr="00F3505B" w:rsidRDefault="001728A5" w:rsidP="001728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- 16</w:t>
      </w:r>
      <w:r w:rsidR="00CC56C2" w:rsidRPr="00F3505B">
        <w:rPr>
          <w:rFonts w:ascii="Times New Roman" w:hAnsi="Times New Roman" w:cs="Times New Roman"/>
          <w:b/>
          <w:i/>
        </w:rPr>
        <w:t>2</w:t>
      </w:r>
      <w:r w:rsidRPr="00F3505B">
        <w:rPr>
          <w:rFonts w:ascii="Times New Roman" w:hAnsi="Times New Roman" w:cs="Times New Roman"/>
          <w:b/>
          <w:i/>
        </w:rPr>
        <w:t>; «Против» -0; «Воздержался» -</w:t>
      </w:r>
      <w:r w:rsidR="00CC56C2" w:rsidRPr="00F3505B">
        <w:rPr>
          <w:rFonts w:ascii="Times New Roman" w:hAnsi="Times New Roman" w:cs="Times New Roman"/>
          <w:b/>
          <w:i/>
        </w:rPr>
        <w:t>4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C56C2" w:rsidRPr="00F3505B" w:rsidTr="00CC56C2">
        <w:tc>
          <w:tcPr>
            <w:tcW w:w="10139" w:type="dxa"/>
            <w:shd w:val="clear" w:color="auto" w:fill="D9D9D9" w:themeFill="background1" w:themeFillShade="D9"/>
          </w:tcPr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двенадцатому вопросу повестки дня:</w:t>
            </w:r>
          </w:p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«Утверждение годовой бухгалтерской отчетности СРО АУ «Лига» за 2015 г.»</w:t>
            </w:r>
          </w:p>
        </w:tc>
      </w:tr>
    </w:tbl>
    <w:p w:rsidR="00CC56C2" w:rsidRPr="00F3505B" w:rsidRDefault="00CC56C2" w:rsidP="00CC56C2">
      <w:pPr>
        <w:contextualSpacing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CC56C2" w:rsidRPr="00F3505B" w:rsidRDefault="00CC56C2" w:rsidP="00CC56C2">
      <w:pPr>
        <w:contextualSpacing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«Утвердить годовую бухгалтерскую отчетность СРО АУ «Лига» за 2015 г.»</w:t>
      </w:r>
    </w:p>
    <w:p w:rsidR="001728A5" w:rsidRPr="00F3505B" w:rsidRDefault="00CC56C2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ЗА» - 163; «Против» -0; «Воздержался» -3.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C56C2" w:rsidRPr="00F3505B" w:rsidTr="00CC56C2">
        <w:tc>
          <w:tcPr>
            <w:tcW w:w="10139" w:type="dxa"/>
            <w:shd w:val="clear" w:color="auto" w:fill="D9D9D9" w:themeFill="background1" w:themeFillShade="D9"/>
          </w:tcPr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тринадцатому вопросу повестки дня:</w:t>
            </w:r>
          </w:p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«Утверждение Отчета Ревизионной комиссии СРО АУ «Лига» за 2015 г.»</w:t>
            </w:r>
          </w:p>
        </w:tc>
      </w:tr>
    </w:tbl>
    <w:p w:rsidR="00CC56C2" w:rsidRPr="00F3505B" w:rsidRDefault="00CC56C2" w:rsidP="00CC56C2">
      <w:pPr>
        <w:contextualSpacing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1728A5" w:rsidRPr="00F3505B" w:rsidRDefault="00CC56C2">
      <w:pPr>
        <w:contextualSpacing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«Утвердить Отчет Ревизионной комиссии СРО АУ «Лига» за 2015 г.»</w:t>
      </w:r>
    </w:p>
    <w:p w:rsidR="00CC56C2" w:rsidRPr="00F3505B" w:rsidRDefault="00CC56C2" w:rsidP="00CC56C2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ЗА» - 163; «Против» -0; «Воздержался» -3.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C56C2" w:rsidRPr="00F3505B" w:rsidTr="00CC56C2">
        <w:tc>
          <w:tcPr>
            <w:tcW w:w="10139" w:type="dxa"/>
            <w:shd w:val="clear" w:color="auto" w:fill="D9D9D9" w:themeFill="background1" w:themeFillShade="D9"/>
          </w:tcPr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четырнадцатому вопросу повестки дня:</w:t>
            </w:r>
          </w:p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«О проведении конкурса по выбору управляющей компании и специализированного депозитария для заключения договоров по управлению средствами компенсационного фонда СРО АУ «Лига».</w:t>
            </w:r>
          </w:p>
          <w:p w:rsidR="00CC56C2" w:rsidRPr="00F3505B" w:rsidRDefault="00CC56C2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C56C2" w:rsidRPr="00F3505B" w:rsidRDefault="00CC56C2" w:rsidP="00727169">
      <w:pPr>
        <w:contextualSpacing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CC56C2" w:rsidRPr="00F3505B" w:rsidRDefault="00CC56C2" w:rsidP="00727169">
      <w:pPr>
        <w:contextualSpacing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«До конца 2016г. провести все необходимые </w:t>
      </w:r>
      <w:r w:rsidR="00F3505B" w:rsidRPr="00F3505B">
        <w:rPr>
          <w:rFonts w:ascii="Times New Roman" w:hAnsi="Times New Roman" w:cs="Times New Roman"/>
        </w:rPr>
        <w:t>мероприятия и на конкурсной основе заключить договоры с управляющей компанией и специализированным депозитарием по управлению денежными средствами компенсационного фонда СРО АУ «Лига»</w:t>
      </w:r>
    </w:p>
    <w:p w:rsidR="00F3505B" w:rsidRPr="00F3505B" w:rsidRDefault="00F3505B" w:rsidP="00F3505B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ЗА» - 163; «Против» -0; «Воздержался» -3.</w:t>
      </w: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Протокол составлен в </w:t>
      </w:r>
      <w:r w:rsidR="00F3505B" w:rsidRPr="00F3505B">
        <w:rPr>
          <w:rFonts w:ascii="Times New Roman" w:hAnsi="Times New Roman" w:cs="Times New Roman"/>
          <w:b/>
          <w:i/>
        </w:rPr>
        <w:t>1</w:t>
      </w:r>
      <w:r w:rsidR="00D965A5" w:rsidRPr="00F3505B">
        <w:rPr>
          <w:rFonts w:ascii="Times New Roman" w:hAnsi="Times New Roman" w:cs="Times New Roman"/>
          <w:b/>
          <w:i/>
        </w:rPr>
        <w:t xml:space="preserve"> (</w:t>
      </w:r>
      <w:r w:rsidR="00F3505B" w:rsidRPr="00F3505B">
        <w:rPr>
          <w:rFonts w:ascii="Times New Roman" w:hAnsi="Times New Roman" w:cs="Times New Roman"/>
          <w:b/>
          <w:i/>
        </w:rPr>
        <w:t>одном</w:t>
      </w:r>
      <w:r w:rsidRPr="00F3505B">
        <w:rPr>
          <w:rFonts w:ascii="Times New Roman" w:hAnsi="Times New Roman" w:cs="Times New Roman"/>
          <w:b/>
          <w:i/>
        </w:rPr>
        <w:t>) экземпляр</w:t>
      </w:r>
      <w:r w:rsidR="00F3505B" w:rsidRPr="00F3505B">
        <w:rPr>
          <w:rFonts w:ascii="Times New Roman" w:hAnsi="Times New Roman" w:cs="Times New Roman"/>
          <w:b/>
          <w:i/>
        </w:rPr>
        <w:t>е</w:t>
      </w:r>
      <w:r w:rsidRPr="00F3505B">
        <w:rPr>
          <w:rFonts w:ascii="Times New Roman" w:hAnsi="Times New Roman" w:cs="Times New Roman"/>
          <w:b/>
          <w:i/>
        </w:rPr>
        <w:t xml:space="preserve">, на  </w:t>
      </w:r>
      <w:r w:rsidR="00F3505B" w:rsidRPr="00F3505B">
        <w:rPr>
          <w:rFonts w:ascii="Times New Roman" w:hAnsi="Times New Roman" w:cs="Times New Roman"/>
          <w:b/>
          <w:i/>
        </w:rPr>
        <w:t>5</w:t>
      </w:r>
      <w:r w:rsidRPr="00F3505B">
        <w:rPr>
          <w:rFonts w:ascii="Times New Roman" w:hAnsi="Times New Roman" w:cs="Times New Roman"/>
          <w:b/>
          <w:i/>
        </w:rPr>
        <w:t xml:space="preserve"> (</w:t>
      </w:r>
      <w:r w:rsidR="00727169">
        <w:rPr>
          <w:rFonts w:ascii="Times New Roman" w:hAnsi="Times New Roman" w:cs="Times New Roman"/>
          <w:b/>
          <w:i/>
        </w:rPr>
        <w:t>Пяти</w:t>
      </w:r>
      <w:r w:rsidR="00576BFD" w:rsidRPr="00F3505B">
        <w:rPr>
          <w:rFonts w:ascii="Times New Roman" w:hAnsi="Times New Roman" w:cs="Times New Roman"/>
          <w:b/>
          <w:i/>
        </w:rPr>
        <w:t>) листах</w:t>
      </w:r>
      <w:r w:rsidR="0013440E" w:rsidRPr="00F3505B">
        <w:rPr>
          <w:rFonts w:ascii="Times New Roman" w:hAnsi="Times New Roman" w:cs="Times New Roman"/>
          <w:b/>
          <w:i/>
        </w:rPr>
        <w:t>.</w:t>
      </w:r>
    </w:p>
    <w:p w:rsidR="0095058E" w:rsidRPr="00F3505B" w:rsidRDefault="0042010F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Председательствующий на собрании</w:t>
      </w:r>
      <w:r w:rsidR="0095058E" w:rsidRPr="00F3505B">
        <w:rPr>
          <w:rFonts w:ascii="Times New Roman" w:hAnsi="Times New Roman" w:cs="Times New Roman"/>
          <w:b/>
          <w:i/>
        </w:rPr>
        <w:t xml:space="preserve">                                _________________ О.В. Фомин</w:t>
      </w:r>
    </w:p>
    <w:p w:rsidR="0042010F" w:rsidRPr="00F3505B" w:rsidRDefault="0095058E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Секретарь собрания </w:t>
      </w:r>
      <w:r w:rsidR="0042010F" w:rsidRPr="00F3505B">
        <w:rPr>
          <w:rFonts w:ascii="Times New Roman" w:hAnsi="Times New Roman" w:cs="Times New Roman"/>
          <w:b/>
          <w:i/>
        </w:rPr>
        <w:t xml:space="preserve">и лицо, </w:t>
      </w:r>
    </w:p>
    <w:p w:rsidR="0095058E" w:rsidRPr="00F3505B" w:rsidRDefault="0042010F">
      <w:pPr>
        <w:rPr>
          <w:rFonts w:ascii="Times New Roman" w:hAnsi="Times New Roman" w:cs="Times New Roman"/>
          <w:b/>
          <w:i/>
        </w:rPr>
      </w:pPr>
      <w:proofErr w:type="gramStart"/>
      <w:r w:rsidRPr="00F3505B">
        <w:rPr>
          <w:rFonts w:ascii="Times New Roman" w:hAnsi="Times New Roman" w:cs="Times New Roman"/>
          <w:b/>
          <w:i/>
        </w:rPr>
        <w:t>ответственное</w:t>
      </w:r>
      <w:proofErr w:type="gramEnd"/>
      <w:r w:rsidRPr="00F3505B">
        <w:rPr>
          <w:rFonts w:ascii="Times New Roman" w:hAnsi="Times New Roman" w:cs="Times New Roman"/>
          <w:b/>
          <w:i/>
        </w:rPr>
        <w:t xml:space="preserve"> за подсчет голосов</w:t>
      </w:r>
      <w:r w:rsidR="0095058E" w:rsidRPr="00F3505B">
        <w:rPr>
          <w:rFonts w:ascii="Times New Roman" w:hAnsi="Times New Roman" w:cs="Times New Roman"/>
          <w:b/>
          <w:i/>
        </w:rPr>
        <w:t xml:space="preserve">                                   _________________ </w:t>
      </w:r>
      <w:r w:rsidR="00727169">
        <w:rPr>
          <w:rFonts w:ascii="Times New Roman" w:hAnsi="Times New Roman" w:cs="Times New Roman"/>
          <w:b/>
          <w:i/>
        </w:rPr>
        <w:t>И.В. Воронина</w:t>
      </w: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48" w:rsidRDefault="00B05948" w:rsidP="00D34345">
      <w:pPr>
        <w:spacing w:after="0" w:line="240" w:lineRule="auto"/>
      </w:pPr>
      <w:r>
        <w:separator/>
      </w:r>
    </w:p>
  </w:endnote>
  <w:endnote w:type="continuationSeparator" w:id="0">
    <w:p w:rsidR="00B05948" w:rsidRDefault="00B05948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C35B7C" w:rsidRDefault="00C936F9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C35B7C" w:rsidRDefault="00C936F9">
        <w:pPr>
          <w:pStyle w:val="a8"/>
          <w:jc w:val="center"/>
        </w:pPr>
        <w:fldSimple w:instr="PAGE    \* MERGEFORMAT">
          <w:r w:rsidR="00B07AEA">
            <w:rPr>
              <w:noProof/>
            </w:rPr>
            <w:t>1</w:t>
          </w:r>
        </w:fldSimple>
      </w:p>
    </w:sdtContent>
  </w:sdt>
  <w:p w:rsidR="00C35B7C" w:rsidRDefault="00C35B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48" w:rsidRDefault="00B05948" w:rsidP="00D34345">
      <w:pPr>
        <w:spacing w:after="0" w:line="240" w:lineRule="auto"/>
      </w:pPr>
      <w:r>
        <w:separator/>
      </w:r>
    </w:p>
  </w:footnote>
  <w:footnote w:type="continuationSeparator" w:id="0">
    <w:p w:rsidR="00B05948" w:rsidRDefault="00B05948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B7C" w:rsidRDefault="00C35B7C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2016 г.</w:t>
        </w:r>
      </w:p>
    </w:sdtContent>
  </w:sdt>
  <w:p w:rsidR="00C35B7C" w:rsidRDefault="00C35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942A8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234A"/>
    <w:rsid w:val="001728A5"/>
    <w:rsid w:val="001C14EC"/>
    <w:rsid w:val="001D0AF0"/>
    <w:rsid w:val="001E0CAB"/>
    <w:rsid w:val="00206191"/>
    <w:rsid w:val="00227146"/>
    <w:rsid w:val="00231AC7"/>
    <w:rsid w:val="00252ADF"/>
    <w:rsid w:val="00267150"/>
    <w:rsid w:val="002817A4"/>
    <w:rsid w:val="00286EAD"/>
    <w:rsid w:val="002948FF"/>
    <w:rsid w:val="002C554E"/>
    <w:rsid w:val="002C558D"/>
    <w:rsid w:val="002C61EE"/>
    <w:rsid w:val="002D5981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879DB"/>
    <w:rsid w:val="00387A50"/>
    <w:rsid w:val="003A09E7"/>
    <w:rsid w:val="003B1230"/>
    <w:rsid w:val="003B6D53"/>
    <w:rsid w:val="003E70B9"/>
    <w:rsid w:val="00405C55"/>
    <w:rsid w:val="00413597"/>
    <w:rsid w:val="0042010F"/>
    <w:rsid w:val="004208B1"/>
    <w:rsid w:val="00434D1C"/>
    <w:rsid w:val="00443DED"/>
    <w:rsid w:val="00445D2D"/>
    <w:rsid w:val="00452D4D"/>
    <w:rsid w:val="00462CCB"/>
    <w:rsid w:val="00475393"/>
    <w:rsid w:val="004762E0"/>
    <w:rsid w:val="00497A56"/>
    <w:rsid w:val="004A03B7"/>
    <w:rsid w:val="004B2780"/>
    <w:rsid w:val="004B3A0B"/>
    <w:rsid w:val="004C74AF"/>
    <w:rsid w:val="004E5419"/>
    <w:rsid w:val="005104B2"/>
    <w:rsid w:val="005166A1"/>
    <w:rsid w:val="00523B7B"/>
    <w:rsid w:val="00527D47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804A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6542"/>
    <w:rsid w:val="007371C5"/>
    <w:rsid w:val="007441E0"/>
    <w:rsid w:val="00767256"/>
    <w:rsid w:val="007A0DA7"/>
    <w:rsid w:val="007B11CA"/>
    <w:rsid w:val="007B722A"/>
    <w:rsid w:val="007C2359"/>
    <w:rsid w:val="007C466D"/>
    <w:rsid w:val="007C7262"/>
    <w:rsid w:val="007D278B"/>
    <w:rsid w:val="007D63A4"/>
    <w:rsid w:val="0081380B"/>
    <w:rsid w:val="00814F29"/>
    <w:rsid w:val="0083332C"/>
    <w:rsid w:val="00891A8A"/>
    <w:rsid w:val="008B0499"/>
    <w:rsid w:val="008B4D2E"/>
    <w:rsid w:val="008D0281"/>
    <w:rsid w:val="008F5924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20B00"/>
    <w:rsid w:val="00A44D80"/>
    <w:rsid w:val="00A55C8F"/>
    <w:rsid w:val="00A73EA7"/>
    <w:rsid w:val="00A80625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4DF2"/>
    <w:rsid w:val="00B44DB9"/>
    <w:rsid w:val="00B468B9"/>
    <w:rsid w:val="00B56588"/>
    <w:rsid w:val="00B57FAE"/>
    <w:rsid w:val="00B80FAC"/>
    <w:rsid w:val="00BA57C6"/>
    <w:rsid w:val="00BA707F"/>
    <w:rsid w:val="00BB2C66"/>
    <w:rsid w:val="00BE42F0"/>
    <w:rsid w:val="00BE4E58"/>
    <w:rsid w:val="00BF076C"/>
    <w:rsid w:val="00BF0ECA"/>
    <w:rsid w:val="00C00660"/>
    <w:rsid w:val="00C01C5A"/>
    <w:rsid w:val="00C220C6"/>
    <w:rsid w:val="00C249B6"/>
    <w:rsid w:val="00C338CD"/>
    <w:rsid w:val="00C35B7C"/>
    <w:rsid w:val="00C41DF8"/>
    <w:rsid w:val="00C434E5"/>
    <w:rsid w:val="00C44B7D"/>
    <w:rsid w:val="00C73DD6"/>
    <w:rsid w:val="00C800D6"/>
    <w:rsid w:val="00C936F9"/>
    <w:rsid w:val="00CB0191"/>
    <w:rsid w:val="00CB4B4F"/>
    <w:rsid w:val="00CB6FEC"/>
    <w:rsid w:val="00CB7889"/>
    <w:rsid w:val="00CC56C2"/>
    <w:rsid w:val="00D0557F"/>
    <w:rsid w:val="00D06DD6"/>
    <w:rsid w:val="00D12A9E"/>
    <w:rsid w:val="00D163DE"/>
    <w:rsid w:val="00D32690"/>
    <w:rsid w:val="00D3426A"/>
    <w:rsid w:val="00D34345"/>
    <w:rsid w:val="00D46EE6"/>
    <w:rsid w:val="00D80479"/>
    <w:rsid w:val="00D965A5"/>
    <w:rsid w:val="00DA25A1"/>
    <w:rsid w:val="00DE013D"/>
    <w:rsid w:val="00DE680E"/>
    <w:rsid w:val="00E0297E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92D85"/>
    <w:rsid w:val="00EA5540"/>
    <w:rsid w:val="00EB3322"/>
    <w:rsid w:val="00EC2F39"/>
    <w:rsid w:val="00F15B7F"/>
    <w:rsid w:val="00F16103"/>
    <w:rsid w:val="00F249EA"/>
    <w:rsid w:val="00F3463E"/>
    <w:rsid w:val="00F3505B"/>
    <w:rsid w:val="00F47263"/>
    <w:rsid w:val="00F7525D"/>
    <w:rsid w:val="00F771BD"/>
    <w:rsid w:val="00F84923"/>
    <w:rsid w:val="00F86FFA"/>
    <w:rsid w:val="00FC50C5"/>
    <w:rsid w:val="00FE58C3"/>
    <w:rsid w:val="00FE59AD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566BC3"/>
    <w:rsid w:val="005A67D5"/>
    <w:rsid w:val="009108CE"/>
    <w:rsid w:val="00912BA4"/>
    <w:rsid w:val="00933121"/>
    <w:rsid w:val="00B311F8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B415-3F1D-464E-8B39-9BB8182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2016 г.</vt:lpstr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2016 г.</dc:title>
  <dc:subject/>
  <dc:creator>Ирина Воронина</dc:creator>
  <cp:keywords/>
  <dc:description/>
  <cp:lastModifiedBy>IRINA</cp:lastModifiedBy>
  <cp:revision>61</cp:revision>
  <cp:lastPrinted>2016-08-24T06:49:00Z</cp:lastPrinted>
  <dcterms:created xsi:type="dcterms:W3CDTF">2012-06-15T15:19:00Z</dcterms:created>
  <dcterms:modified xsi:type="dcterms:W3CDTF">2016-08-25T08:59:00Z</dcterms:modified>
</cp:coreProperties>
</file>